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5E" w:rsidRDefault="004A045E" w:rsidP="004A045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045E">
        <w:rPr>
          <w:rFonts w:ascii="Calibri" w:eastAsia="Calibri" w:hAnsi="Calibri"/>
          <w:sz w:val="22"/>
          <w:szCs w:val="22"/>
          <w:lang w:eastAsia="en-US"/>
        </w:rPr>
        <w:t>PRILOG 1.</w:t>
      </w:r>
    </w:p>
    <w:p w:rsidR="00E91E2D" w:rsidRPr="004A045E" w:rsidRDefault="00E91E2D" w:rsidP="004A045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b/>
          <w:sz w:val="22"/>
          <w:szCs w:val="22"/>
          <w:lang w:eastAsia="en-US"/>
        </w:rPr>
        <w:t>NARUČITELJ:</w:t>
      </w:r>
      <w:r w:rsidRPr="00E979D2">
        <w:rPr>
          <w:rFonts w:eastAsia="Calibri"/>
          <w:sz w:val="22"/>
          <w:szCs w:val="22"/>
          <w:lang w:eastAsia="en-US"/>
        </w:rPr>
        <w:t xml:space="preserve"> Poliklinika za prevenciju kardiovaskularnih bolesti i rehabilitaciju</w:t>
      </w:r>
    </w:p>
    <w:p w:rsidR="002B3260" w:rsidRDefault="002B3260" w:rsidP="004A045E">
      <w:pPr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B3260">
        <w:rPr>
          <w:rFonts w:eastAsia="Calibri"/>
          <w:b/>
          <w:sz w:val="22"/>
          <w:szCs w:val="22"/>
          <w:lang w:eastAsia="en-US"/>
        </w:rPr>
        <w:t xml:space="preserve">EV. BROJ NABAVE: </w:t>
      </w:r>
      <w:r w:rsidR="00761FF0">
        <w:rPr>
          <w:rFonts w:eastAsia="Calibri"/>
          <w:sz w:val="22"/>
          <w:szCs w:val="22"/>
          <w:lang w:eastAsia="en-US"/>
        </w:rPr>
        <w:t>7</w:t>
      </w:r>
      <w:r w:rsidRPr="002B3260">
        <w:rPr>
          <w:rFonts w:eastAsia="Calibri"/>
          <w:sz w:val="22"/>
          <w:szCs w:val="22"/>
          <w:lang w:eastAsia="en-US"/>
        </w:rPr>
        <w:t>-E</w:t>
      </w:r>
      <w:r w:rsidR="00761FF0">
        <w:rPr>
          <w:rFonts w:eastAsia="Calibri"/>
          <w:sz w:val="22"/>
          <w:szCs w:val="22"/>
          <w:lang w:eastAsia="en-US"/>
        </w:rPr>
        <w:t>BV</w:t>
      </w:r>
    </w:p>
    <w:p w:rsidR="004A045E" w:rsidRPr="00E979D2" w:rsidRDefault="004A045E" w:rsidP="004A045E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b/>
          <w:sz w:val="22"/>
          <w:szCs w:val="22"/>
          <w:lang w:eastAsia="en-US"/>
        </w:rPr>
        <w:t>PREDMET NABAVE:</w:t>
      </w:r>
      <w:r w:rsidR="00761FF0">
        <w:rPr>
          <w:rFonts w:eastAsia="Calibri"/>
          <w:sz w:val="22"/>
          <w:szCs w:val="22"/>
          <w:lang w:eastAsia="en-US"/>
        </w:rPr>
        <w:t xml:space="preserve"> </w:t>
      </w:r>
      <w:r w:rsidR="00A4344E">
        <w:t>Reagensi</w:t>
      </w:r>
      <w:r w:rsidR="00761FF0">
        <w:t xml:space="preserve"> i potrošn</w:t>
      </w:r>
      <w:r w:rsidR="00A4344E">
        <w:t>i</w:t>
      </w:r>
      <w:r w:rsidR="00761FF0">
        <w:t xml:space="preserve"> materijal</w:t>
      </w:r>
      <w:bookmarkStart w:id="0" w:name="_GoBack"/>
      <w:bookmarkEnd w:id="0"/>
      <w:r w:rsidR="00761FF0">
        <w:t xml:space="preserve"> za </w:t>
      </w:r>
      <w:r w:rsidR="005111E7">
        <w:t>aparat</w:t>
      </w:r>
      <w:r w:rsidR="00761FF0">
        <w:t xml:space="preserve"> Chemistry analyzer AU480, Beckman Coulter</w:t>
      </w: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79D2">
        <w:rPr>
          <w:rFonts w:eastAsia="Calibri"/>
          <w:b/>
          <w:sz w:val="28"/>
          <w:szCs w:val="28"/>
          <w:lang w:eastAsia="en-US"/>
        </w:rPr>
        <w:t>PONUDBENI LIST</w:t>
      </w:r>
    </w:p>
    <w:p w:rsidR="004A045E" w:rsidRPr="00E979D2" w:rsidRDefault="004A045E" w:rsidP="004A045E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3992"/>
      </w:tblGrid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Naziv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Adresa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ponuditelja</w:t>
            </w:r>
            <w:proofErr w:type="spellEnd"/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79D2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79D2">
              <w:rPr>
                <w:rFonts w:eastAsia="Calibri"/>
                <w:sz w:val="22"/>
                <w:szCs w:val="22"/>
                <w:lang w:eastAsia="en-US"/>
              </w:rPr>
              <w:t>IBAN: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Osoba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ovlaštena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za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zastupanje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sustavu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PDV-a: </w:t>
            </w:r>
          </w:p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79D2">
              <w:rPr>
                <w:rFonts w:eastAsia="Calibri"/>
                <w:sz w:val="22"/>
                <w:szCs w:val="22"/>
                <w:lang w:eastAsia="en-US"/>
              </w:rPr>
              <w:t>(DA/NE)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Adresa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za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dostavu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pošte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Kontakt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osoba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Ponuditelja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Telefon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Adresa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e-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pošte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A045E" w:rsidRPr="00E979D2" w:rsidRDefault="004A045E" w:rsidP="004A045E">
      <w:pPr>
        <w:jc w:val="both"/>
        <w:rPr>
          <w:rFonts w:eastAsia="Calibri"/>
          <w:sz w:val="10"/>
          <w:szCs w:val="10"/>
          <w:lang w:eastAsia="en-US"/>
        </w:rPr>
      </w:pPr>
    </w:p>
    <w:p w:rsidR="004A045E" w:rsidRPr="00E979D2" w:rsidRDefault="004A045E" w:rsidP="004A045E">
      <w:pPr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979D2">
        <w:rPr>
          <w:rFonts w:eastAsia="Calibri"/>
          <w:b/>
          <w:sz w:val="22"/>
          <w:szCs w:val="22"/>
          <w:lang w:eastAsia="en-US"/>
        </w:rPr>
        <w:t>2.PODACI O PONUDI</w:t>
      </w: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3992"/>
      </w:tblGrid>
      <w:tr w:rsidR="00AF732D" w:rsidRPr="00E979D2" w:rsidTr="00926894">
        <w:tc>
          <w:tcPr>
            <w:tcW w:w="3804" w:type="dxa"/>
          </w:tcPr>
          <w:p w:rsidR="00AF732D" w:rsidRPr="00E979D2" w:rsidRDefault="00AF732D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ponude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AF732D" w:rsidRPr="00E979D2" w:rsidRDefault="00AF732D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Rok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valjanosti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Ponude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Valuta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kojoj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se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izražava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cijena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Cijena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(bez PDV-a):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Iznos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PDV-a: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045E" w:rsidRPr="00E979D2" w:rsidTr="00926894">
        <w:tc>
          <w:tcPr>
            <w:tcW w:w="3804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Ukupna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79D2">
              <w:rPr>
                <w:rFonts w:eastAsia="Calibri"/>
                <w:sz w:val="22"/>
                <w:szCs w:val="22"/>
                <w:lang w:eastAsia="en-US"/>
              </w:rPr>
              <w:t>cijena</w:t>
            </w:r>
            <w:proofErr w:type="spellEnd"/>
            <w:r w:rsidRPr="00E979D2">
              <w:rPr>
                <w:rFonts w:eastAsia="Calibri"/>
                <w:sz w:val="22"/>
                <w:szCs w:val="22"/>
                <w:lang w:eastAsia="en-US"/>
              </w:rPr>
              <w:t xml:space="preserve"> (s PDV-om):</w:t>
            </w:r>
          </w:p>
        </w:tc>
        <w:tc>
          <w:tcPr>
            <w:tcW w:w="3992" w:type="dxa"/>
          </w:tcPr>
          <w:p w:rsidR="004A045E" w:rsidRPr="00E979D2" w:rsidRDefault="004A045E" w:rsidP="004A045E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A045E" w:rsidRPr="00E979D2" w:rsidRDefault="004A045E" w:rsidP="004A045E">
      <w:pPr>
        <w:spacing w:after="160" w:line="259" w:lineRule="auto"/>
        <w:ind w:left="720"/>
        <w:contextualSpacing/>
        <w:rPr>
          <w:rFonts w:eastAsia="Calibri"/>
          <w:b/>
          <w:sz w:val="22"/>
          <w:szCs w:val="22"/>
          <w:lang w:eastAsia="en-US"/>
        </w:rPr>
      </w:pP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 xml:space="preserve">Ovim Ponuditelj izjavljuje da je proučio cjelokupni poziv na dostavu ponude temeljem koje nudi </w:t>
      </w:r>
      <w:r w:rsidR="008835AB">
        <w:rPr>
          <w:rFonts w:eastAsia="Calibri"/>
          <w:sz w:val="22"/>
          <w:szCs w:val="22"/>
          <w:lang w:eastAsia="en-US"/>
        </w:rPr>
        <w:t>robu</w:t>
      </w:r>
      <w:r w:rsidRPr="00E979D2">
        <w:rPr>
          <w:rFonts w:eastAsia="Calibri"/>
          <w:sz w:val="22"/>
          <w:szCs w:val="22"/>
          <w:lang w:eastAsia="en-US"/>
        </w:rPr>
        <w:t xml:space="preserve"> koja je predmet nabave, da je upoznat s uvjetima nabave te nema pravo prigovora radi nepoznavanja istih.</w:t>
      </w:r>
    </w:p>
    <w:p w:rsidR="004A045E" w:rsidRPr="004A045E" w:rsidRDefault="004A045E" w:rsidP="004A045E">
      <w:pPr>
        <w:spacing w:after="160" w:line="259" w:lineRule="auto"/>
        <w:ind w:left="720" w:right="340"/>
        <w:contextualSpacing/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4A045E" w:rsidRPr="004A045E" w:rsidRDefault="004A045E" w:rsidP="004A045E">
      <w:pPr>
        <w:spacing w:after="160" w:line="259" w:lineRule="auto"/>
        <w:ind w:left="720" w:right="34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Datum:___________________                                                                       </w:t>
      </w:r>
      <w:r w:rsidR="004A045E" w:rsidRPr="00E979D2">
        <w:rPr>
          <w:rFonts w:eastAsia="Calibri"/>
          <w:sz w:val="22"/>
          <w:szCs w:val="22"/>
          <w:lang w:eastAsia="en-US"/>
        </w:rPr>
        <w:t xml:space="preserve">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4A045E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 xml:space="preserve">  M.P.                                                   </w:t>
      </w:r>
      <w:r w:rsidR="00E91E2D">
        <w:rPr>
          <w:rFonts w:eastAsia="Calibri"/>
          <w:sz w:val="22"/>
          <w:szCs w:val="22"/>
          <w:lang w:eastAsia="en-US"/>
        </w:rPr>
        <w:t xml:space="preserve">     </w:t>
      </w: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E91E2D" w:rsidRDefault="00E91E2D" w:rsidP="00E91E2D">
      <w:pPr>
        <w:spacing w:after="160" w:line="259" w:lineRule="auto"/>
        <w:ind w:left="720" w:right="34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E91E2D">
      <w:pPr>
        <w:spacing w:after="160" w:line="259" w:lineRule="auto"/>
        <w:ind w:left="720" w:right="34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>PONUDITELJ</w:t>
      </w: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A045E" w:rsidRPr="00E979D2" w:rsidRDefault="004A045E" w:rsidP="00E91E2D">
      <w:pPr>
        <w:spacing w:after="160" w:line="259" w:lineRule="auto"/>
        <w:ind w:left="720" w:right="34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979D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E91E2D">
        <w:rPr>
          <w:rFonts w:eastAsia="Calibri"/>
          <w:sz w:val="22"/>
          <w:szCs w:val="22"/>
          <w:lang w:eastAsia="en-US"/>
        </w:rPr>
        <w:t xml:space="preserve">          </w:t>
      </w:r>
      <w:r w:rsidRPr="00E979D2">
        <w:rPr>
          <w:rFonts w:eastAsia="Calibri"/>
          <w:sz w:val="22"/>
          <w:szCs w:val="22"/>
          <w:lang w:eastAsia="en-US"/>
        </w:rPr>
        <w:t>______________________________</w:t>
      </w: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16"/>
          <w:szCs w:val="16"/>
          <w:lang w:eastAsia="en-US"/>
        </w:rPr>
      </w:pPr>
      <w:r w:rsidRPr="00E979D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(potpis ovlaštene osobe Ponuditelja)</w:t>
      </w:r>
    </w:p>
    <w:p w:rsidR="006F17D6" w:rsidRDefault="006F17D6" w:rsidP="002E57D5">
      <w:pPr>
        <w:spacing w:after="160" w:line="259" w:lineRule="auto"/>
        <w:ind w:left="720" w:right="340"/>
        <w:contextualSpacing/>
        <w:jc w:val="both"/>
      </w:pPr>
    </w:p>
    <w:sectPr w:rsidR="006F17D6" w:rsidSect="002E57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7DE"/>
    <w:multiLevelType w:val="hybridMultilevel"/>
    <w:tmpl w:val="19B6C074"/>
    <w:lvl w:ilvl="0" w:tplc="27880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540"/>
    <w:multiLevelType w:val="hybridMultilevel"/>
    <w:tmpl w:val="6B089EEA"/>
    <w:lvl w:ilvl="0" w:tplc="FA3A24AE">
      <w:start w:val="1"/>
      <w:numFmt w:val="decimal"/>
      <w:lvlText w:val="%1."/>
      <w:lvlJc w:val="left"/>
      <w:pPr>
        <w:ind w:left="1605" w:hanging="124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65F"/>
    <w:multiLevelType w:val="hybridMultilevel"/>
    <w:tmpl w:val="AE28B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D7DD1"/>
    <w:multiLevelType w:val="hybridMultilevel"/>
    <w:tmpl w:val="14F2C45A"/>
    <w:lvl w:ilvl="0" w:tplc="4DFC2B5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2A8F5935"/>
    <w:multiLevelType w:val="hybridMultilevel"/>
    <w:tmpl w:val="563EE1FC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B880E3D"/>
    <w:multiLevelType w:val="hybridMultilevel"/>
    <w:tmpl w:val="B6789AF6"/>
    <w:lvl w:ilvl="0" w:tplc="E93E9F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8638D"/>
    <w:multiLevelType w:val="hybridMultilevel"/>
    <w:tmpl w:val="5106BCE4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CFD5DA1"/>
    <w:multiLevelType w:val="hybridMultilevel"/>
    <w:tmpl w:val="440A9B02"/>
    <w:lvl w:ilvl="0" w:tplc="C58AF7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77C"/>
    <w:multiLevelType w:val="hybridMultilevel"/>
    <w:tmpl w:val="E5102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467C0"/>
    <w:multiLevelType w:val="hybridMultilevel"/>
    <w:tmpl w:val="A98A9D0C"/>
    <w:lvl w:ilvl="0" w:tplc="A96C263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6B014494"/>
    <w:multiLevelType w:val="hybridMultilevel"/>
    <w:tmpl w:val="02B2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4D60"/>
    <w:multiLevelType w:val="hybridMultilevel"/>
    <w:tmpl w:val="5FC6C5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6"/>
    <w:rsid w:val="00042042"/>
    <w:rsid w:val="000475A8"/>
    <w:rsid w:val="0006023C"/>
    <w:rsid w:val="001259DF"/>
    <w:rsid w:val="0014572B"/>
    <w:rsid w:val="001722A7"/>
    <w:rsid w:val="001C4CA5"/>
    <w:rsid w:val="001E0D1D"/>
    <w:rsid w:val="001E4055"/>
    <w:rsid w:val="00236A0C"/>
    <w:rsid w:val="0025213C"/>
    <w:rsid w:val="00281520"/>
    <w:rsid w:val="00290054"/>
    <w:rsid w:val="002A0951"/>
    <w:rsid w:val="002B3260"/>
    <w:rsid w:val="002E57D5"/>
    <w:rsid w:val="003475B6"/>
    <w:rsid w:val="003C2B8C"/>
    <w:rsid w:val="003F20E1"/>
    <w:rsid w:val="00423DF6"/>
    <w:rsid w:val="004821E3"/>
    <w:rsid w:val="004A045E"/>
    <w:rsid w:val="004C7B3E"/>
    <w:rsid w:val="004F0E29"/>
    <w:rsid w:val="005111E7"/>
    <w:rsid w:val="00660A6E"/>
    <w:rsid w:val="006968BE"/>
    <w:rsid w:val="0069756E"/>
    <w:rsid w:val="006E6F0B"/>
    <w:rsid w:val="006F17D6"/>
    <w:rsid w:val="0072556C"/>
    <w:rsid w:val="00761FF0"/>
    <w:rsid w:val="007E58FA"/>
    <w:rsid w:val="008835AB"/>
    <w:rsid w:val="00947E71"/>
    <w:rsid w:val="00A4344E"/>
    <w:rsid w:val="00AC3D3D"/>
    <w:rsid w:val="00AD6349"/>
    <w:rsid w:val="00AF732D"/>
    <w:rsid w:val="00B373C6"/>
    <w:rsid w:val="00C0076A"/>
    <w:rsid w:val="00C929F0"/>
    <w:rsid w:val="00D16E19"/>
    <w:rsid w:val="00D36458"/>
    <w:rsid w:val="00D40647"/>
    <w:rsid w:val="00DE0EC3"/>
    <w:rsid w:val="00E91E2D"/>
    <w:rsid w:val="00E979D2"/>
    <w:rsid w:val="00EF7B47"/>
    <w:rsid w:val="00F0315B"/>
    <w:rsid w:val="00F27BFF"/>
    <w:rsid w:val="00F43BA3"/>
    <w:rsid w:val="00F814A3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4953-DB5C-40D7-BD82-EDB53899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D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4A04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CD38-9CAD-456C-AB14-4CB49C35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Brletić</dc:creator>
  <cp:lastModifiedBy>Sanja Pilih Matić</cp:lastModifiedBy>
  <cp:revision>32</cp:revision>
  <cp:lastPrinted>2018-12-17T13:39:00Z</cp:lastPrinted>
  <dcterms:created xsi:type="dcterms:W3CDTF">2017-01-31T12:02:00Z</dcterms:created>
  <dcterms:modified xsi:type="dcterms:W3CDTF">2022-07-13T05:34:00Z</dcterms:modified>
</cp:coreProperties>
</file>