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5E" w:rsidRDefault="004A045E" w:rsidP="004A045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045E">
        <w:rPr>
          <w:rFonts w:ascii="Calibri" w:eastAsia="Calibri" w:hAnsi="Calibri"/>
          <w:sz w:val="22"/>
          <w:szCs w:val="22"/>
          <w:lang w:eastAsia="en-US"/>
        </w:rPr>
        <w:t>PRILOG 1.</w:t>
      </w:r>
    </w:p>
    <w:p w:rsidR="00E91E2D" w:rsidRPr="004A045E" w:rsidRDefault="00E91E2D" w:rsidP="004A045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b/>
          <w:sz w:val="22"/>
          <w:szCs w:val="22"/>
          <w:lang w:eastAsia="en-US"/>
        </w:rPr>
        <w:t>NARUČITELJ:</w:t>
      </w:r>
      <w:r w:rsidRPr="00E979D2">
        <w:rPr>
          <w:rFonts w:eastAsia="Calibri"/>
          <w:sz w:val="22"/>
          <w:szCs w:val="22"/>
          <w:lang w:eastAsia="en-US"/>
        </w:rPr>
        <w:t xml:space="preserve"> Poliklinika za prevenciju kardiovaskularnih bolesti i rehabilitaciju</w:t>
      </w:r>
    </w:p>
    <w:p w:rsidR="002B3260" w:rsidRDefault="002B3260" w:rsidP="004A045E">
      <w:pPr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B3260">
        <w:rPr>
          <w:rFonts w:eastAsia="Calibri"/>
          <w:b/>
          <w:sz w:val="22"/>
          <w:szCs w:val="22"/>
          <w:lang w:eastAsia="en-US"/>
        </w:rPr>
        <w:t xml:space="preserve">EV. BROJ NABAVE: </w:t>
      </w:r>
      <w:r w:rsidR="00527846">
        <w:rPr>
          <w:rFonts w:eastAsia="Calibri"/>
          <w:sz w:val="22"/>
          <w:szCs w:val="22"/>
          <w:lang w:eastAsia="en-US"/>
        </w:rPr>
        <w:t>14</w:t>
      </w:r>
      <w:bookmarkStart w:id="0" w:name="_GoBack"/>
      <w:bookmarkEnd w:id="0"/>
      <w:r w:rsidRPr="002B3260">
        <w:rPr>
          <w:rFonts w:eastAsia="Calibri"/>
          <w:sz w:val="22"/>
          <w:szCs w:val="22"/>
          <w:lang w:eastAsia="en-US"/>
        </w:rPr>
        <w:t>-E</w:t>
      </w:r>
      <w:r w:rsidR="00761FF0">
        <w:rPr>
          <w:rFonts w:eastAsia="Calibri"/>
          <w:sz w:val="22"/>
          <w:szCs w:val="22"/>
          <w:lang w:eastAsia="en-US"/>
        </w:rPr>
        <w:t>BV</w:t>
      </w:r>
    </w:p>
    <w:p w:rsidR="004A045E" w:rsidRPr="00E979D2" w:rsidRDefault="004A045E" w:rsidP="004A045E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b/>
          <w:sz w:val="22"/>
          <w:szCs w:val="22"/>
          <w:lang w:eastAsia="en-US"/>
        </w:rPr>
        <w:t>PREDMET NABAVE:</w:t>
      </w:r>
      <w:r w:rsidR="00761FF0">
        <w:rPr>
          <w:rFonts w:eastAsia="Calibri"/>
          <w:sz w:val="22"/>
          <w:szCs w:val="22"/>
          <w:lang w:eastAsia="en-US"/>
        </w:rPr>
        <w:t xml:space="preserve"> </w:t>
      </w:r>
      <w:r w:rsidR="00D46263" w:rsidRPr="00D46263">
        <w:t>Nabava reagensa i potrošnog materijal</w:t>
      </w:r>
      <w:r w:rsidR="003911FF">
        <w:t>a za aparat DIAGNOSTICA STAGO ST</w:t>
      </w:r>
      <w:r w:rsidR="00D46263" w:rsidRPr="00D46263">
        <w:t>art</w:t>
      </w: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79D2">
        <w:rPr>
          <w:rFonts w:eastAsia="Calibri"/>
          <w:b/>
          <w:sz w:val="28"/>
          <w:szCs w:val="28"/>
          <w:lang w:eastAsia="en-US"/>
        </w:rPr>
        <w:t>PONUDBENI LIST</w:t>
      </w: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3992"/>
      </w:tblGrid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Naziv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Adresa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ponuditelja</w:t>
            </w:r>
            <w:proofErr w:type="spellEnd"/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79D2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79D2">
              <w:rPr>
                <w:rFonts w:eastAsia="Calibri"/>
                <w:sz w:val="22"/>
                <w:szCs w:val="22"/>
                <w:lang w:eastAsia="en-US"/>
              </w:rPr>
              <w:t>IBAN: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Osoba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ovlaštena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za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zastupanje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sustavu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PDV-a: </w:t>
            </w:r>
          </w:p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79D2">
              <w:rPr>
                <w:rFonts w:eastAsia="Calibri"/>
                <w:sz w:val="22"/>
                <w:szCs w:val="22"/>
                <w:lang w:eastAsia="en-US"/>
              </w:rPr>
              <w:t>(DA/NE)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Adresa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za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dostavu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pošte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Kontakt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osoba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Telefon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Adresa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e-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pošte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A045E" w:rsidRPr="00E979D2" w:rsidRDefault="004A045E" w:rsidP="004A045E">
      <w:pPr>
        <w:jc w:val="both"/>
        <w:rPr>
          <w:rFonts w:eastAsia="Calibri"/>
          <w:sz w:val="10"/>
          <w:szCs w:val="10"/>
          <w:lang w:eastAsia="en-US"/>
        </w:rPr>
      </w:pPr>
    </w:p>
    <w:p w:rsidR="004A045E" w:rsidRPr="00E979D2" w:rsidRDefault="004A045E" w:rsidP="004A045E">
      <w:pPr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979D2">
        <w:rPr>
          <w:rFonts w:eastAsia="Calibri"/>
          <w:b/>
          <w:sz w:val="22"/>
          <w:szCs w:val="22"/>
          <w:lang w:eastAsia="en-US"/>
        </w:rPr>
        <w:t>2.PODACI O PONUDI</w:t>
      </w: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3992"/>
      </w:tblGrid>
      <w:tr w:rsidR="00AF732D" w:rsidRPr="00E979D2" w:rsidTr="00926894">
        <w:tc>
          <w:tcPr>
            <w:tcW w:w="3804" w:type="dxa"/>
          </w:tcPr>
          <w:p w:rsidR="00AF732D" w:rsidRPr="00E979D2" w:rsidRDefault="00AF732D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ponude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AF732D" w:rsidRPr="00E979D2" w:rsidRDefault="00AF732D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Rok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valjanosti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Valuta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kojoj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se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izražava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cijena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Cijena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(bez PDV-a):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Iznos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PDV-a: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Ukupna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cijena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(s PDV-om):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A045E" w:rsidRPr="00E979D2" w:rsidRDefault="004A045E" w:rsidP="004A045E">
      <w:pPr>
        <w:spacing w:after="160" w:line="259" w:lineRule="auto"/>
        <w:ind w:left="720"/>
        <w:contextualSpacing/>
        <w:rPr>
          <w:rFonts w:eastAsia="Calibri"/>
          <w:b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 xml:space="preserve">Ovim Ponuditelj izjavljuje da je proučio cjelokupni poziv na dostavu ponude temeljem koje nudi </w:t>
      </w:r>
      <w:r w:rsidR="008835AB">
        <w:rPr>
          <w:rFonts w:eastAsia="Calibri"/>
          <w:sz w:val="22"/>
          <w:szCs w:val="22"/>
          <w:lang w:eastAsia="en-US"/>
        </w:rPr>
        <w:t>robu</w:t>
      </w:r>
      <w:r w:rsidRPr="00E979D2">
        <w:rPr>
          <w:rFonts w:eastAsia="Calibri"/>
          <w:sz w:val="22"/>
          <w:szCs w:val="22"/>
          <w:lang w:eastAsia="en-US"/>
        </w:rPr>
        <w:t xml:space="preserve"> koja je predmet nabave, da je upoznat s uvjetima nabave te nema pravo prigovora radi nepoznavanja istih.</w:t>
      </w:r>
    </w:p>
    <w:p w:rsidR="004A045E" w:rsidRPr="004A045E" w:rsidRDefault="004A045E" w:rsidP="004A045E">
      <w:pPr>
        <w:spacing w:after="160" w:line="259" w:lineRule="auto"/>
        <w:ind w:left="720" w:right="340"/>
        <w:contextualSpacing/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4A045E" w:rsidRPr="004A045E" w:rsidRDefault="004A045E" w:rsidP="004A045E">
      <w:pPr>
        <w:spacing w:after="160" w:line="259" w:lineRule="auto"/>
        <w:ind w:left="720" w:right="34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Datum:___________________                                                                       </w:t>
      </w:r>
      <w:r w:rsidR="004A045E" w:rsidRPr="00E979D2">
        <w:rPr>
          <w:rFonts w:eastAsia="Calibri"/>
          <w:sz w:val="22"/>
          <w:szCs w:val="22"/>
          <w:lang w:eastAsia="en-US"/>
        </w:rPr>
        <w:t xml:space="preserve">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4A045E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 xml:space="preserve">  M.P.                                                   </w:t>
      </w:r>
      <w:r w:rsidR="00E91E2D">
        <w:rPr>
          <w:rFonts w:eastAsia="Calibri"/>
          <w:sz w:val="22"/>
          <w:szCs w:val="22"/>
          <w:lang w:eastAsia="en-US"/>
        </w:rPr>
        <w:t xml:space="preserve">     </w:t>
      </w: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E91E2D">
      <w:pPr>
        <w:spacing w:after="160" w:line="259" w:lineRule="auto"/>
        <w:ind w:left="720" w:right="34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>PONUDITELJ</w:t>
      </w: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E91E2D">
      <w:pPr>
        <w:spacing w:after="160" w:line="259" w:lineRule="auto"/>
        <w:ind w:left="720" w:right="34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E91E2D">
        <w:rPr>
          <w:rFonts w:eastAsia="Calibri"/>
          <w:sz w:val="22"/>
          <w:szCs w:val="22"/>
          <w:lang w:eastAsia="en-US"/>
        </w:rPr>
        <w:t xml:space="preserve">          </w:t>
      </w:r>
      <w:r w:rsidRPr="00E979D2">
        <w:rPr>
          <w:rFonts w:eastAsia="Calibri"/>
          <w:sz w:val="22"/>
          <w:szCs w:val="22"/>
          <w:lang w:eastAsia="en-US"/>
        </w:rPr>
        <w:t>______________________________</w:t>
      </w: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979D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(potpis ovlaštene osobe Ponuditelja)</w:t>
      </w:r>
    </w:p>
    <w:p w:rsidR="006F17D6" w:rsidRDefault="006F17D6" w:rsidP="002E57D5">
      <w:pPr>
        <w:spacing w:after="160" w:line="259" w:lineRule="auto"/>
        <w:ind w:left="720" w:right="340"/>
        <w:contextualSpacing/>
        <w:jc w:val="both"/>
      </w:pPr>
    </w:p>
    <w:sectPr w:rsidR="006F17D6" w:rsidSect="002E57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7DE"/>
    <w:multiLevelType w:val="hybridMultilevel"/>
    <w:tmpl w:val="19B6C074"/>
    <w:lvl w:ilvl="0" w:tplc="27880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540"/>
    <w:multiLevelType w:val="hybridMultilevel"/>
    <w:tmpl w:val="6B089EEA"/>
    <w:lvl w:ilvl="0" w:tplc="FA3A24AE">
      <w:start w:val="1"/>
      <w:numFmt w:val="decimal"/>
      <w:lvlText w:val="%1."/>
      <w:lvlJc w:val="left"/>
      <w:pPr>
        <w:ind w:left="1605" w:hanging="124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65F"/>
    <w:multiLevelType w:val="hybridMultilevel"/>
    <w:tmpl w:val="AE28B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D7DD1"/>
    <w:multiLevelType w:val="hybridMultilevel"/>
    <w:tmpl w:val="14F2C45A"/>
    <w:lvl w:ilvl="0" w:tplc="4DFC2B5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2A8F5935"/>
    <w:multiLevelType w:val="hybridMultilevel"/>
    <w:tmpl w:val="563EE1FC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B880E3D"/>
    <w:multiLevelType w:val="hybridMultilevel"/>
    <w:tmpl w:val="B6789AF6"/>
    <w:lvl w:ilvl="0" w:tplc="E93E9F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98638D"/>
    <w:multiLevelType w:val="hybridMultilevel"/>
    <w:tmpl w:val="5106BCE4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CFD5DA1"/>
    <w:multiLevelType w:val="hybridMultilevel"/>
    <w:tmpl w:val="440A9B02"/>
    <w:lvl w:ilvl="0" w:tplc="C58AF7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5477C"/>
    <w:multiLevelType w:val="hybridMultilevel"/>
    <w:tmpl w:val="E5102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467C0"/>
    <w:multiLevelType w:val="hybridMultilevel"/>
    <w:tmpl w:val="A98A9D0C"/>
    <w:lvl w:ilvl="0" w:tplc="A96C263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6B014494"/>
    <w:multiLevelType w:val="hybridMultilevel"/>
    <w:tmpl w:val="02B2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A4D60"/>
    <w:multiLevelType w:val="hybridMultilevel"/>
    <w:tmpl w:val="5FC6C5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6"/>
    <w:rsid w:val="00042042"/>
    <w:rsid w:val="000475A8"/>
    <w:rsid w:val="0006023C"/>
    <w:rsid w:val="001259DF"/>
    <w:rsid w:val="0014572B"/>
    <w:rsid w:val="001722A7"/>
    <w:rsid w:val="001C4CA5"/>
    <w:rsid w:val="001E0D1D"/>
    <w:rsid w:val="001E4055"/>
    <w:rsid w:val="00236A0C"/>
    <w:rsid w:val="0025213C"/>
    <w:rsid w:val="00281520"/>
    <w:rsid w:val="00290054"/>
    <w:rsid w:val="002A0951"/>
    <w:rsid w:val="002B3260"/>
    <w:rsid w:val="002E57D5"/>
    <w:rsid w:val="003475B6"/>
    <w:rsid w:val="003911FF"/>
    <w:rsid w:val="003C2B8C"/>
    <w:rsid w:val="003F20E1"/>
    <w:rsid w:val="00423DF6"/>
    <w:rsid w:val="004821E3"/>
    <w:rsid w:val="004A045E"/>
    <w:rsid w:val="004C7B3E"/>
    <w:rsid w:val="004F0E29"/>
    <w:rsid w:val="00527846"/>
    <w:rsid w:val="00660A6E"/>
    <w:rsid w:val="006968BE"/>
    <w:rsid w:val="0069756E"/>
    <w:rsid w:val="006E6F0B"/>
    <w:rsid w:val="006F17D6"/>
    <w:rsid w:val="00701BD9"/>
    <w:rsid w:val="0072556C"/>
    <w:rsid w:val="00761FF0"/>
    <w:rsid w:val="007E58FA"/>
    <w:rsid w:val="008835AB"/>
    <w:rsid w:val="00947E71"/>
    <w:rsid w:val="00AC3D3D"/>
    <w:rsid w:val="00AD6349"/>
    <w:rsid w:val="00AF732D"/>
    <w:rsid w:val="00B373C6"/>
    <w:rsid w:val="00C0076A"/>
    <w:rsid w:val="00C929F0"/>
    <w:rsid w:val="00D16E19"/>
    <w:rsid w:val="00D36458"/>
    <w:rsid w:val="00D40647"/>
    <w:rsid w:val="00D46263"/>
    <w:rsid w:val="00DE0EC3"/>
    <w:rsid w:val="00E91E2D"/>
    <w:rsid w:val="00E979D2"/>
    <w:rsid w:val="00EF7B47"/>
    <w:rsid w:val="00F0315B"/>
    <w:rsid w:val="00F27BFF"/>
    <w:rsid w:val="00F43BA3"/>
    <w:rsid w:val="00F814A3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D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4A04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D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4A04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233D-5C63-48CD-8133-CF5B808C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Brletić</dc:creator>
  <cp:lastModifiedBy>Martina Brletić</cp:lastModifiedBy>
  <cp:revision>34</cp:revision>
  <cp:lastPrinted>2018-12-17T13:39:00Z</cp:lastPrinted>
  <dcterms:created xsi:type="dcterms:W3CDTF">2017-01-31T12:02:00Z</dcterms:created>
  <dcterms:modified xsi:type="dcterms:W3CDTF">2019-05-14T09:24:00Z</dcterms:modified>
</cp:coreProperties>
</file>